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4790688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7DB53D9B" w14:textId="777777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И.о</w:t>
      </w:r>
      <w:proofErr w:type="spellEnd"/>
      <w:r w:rsidR="008D3CCD">
        <w:t xml:space="preserve">. начальника управления по </w:t>
      </w:r>
      <w:r>
        <w:t xml:space="preserve"> </w:t>
      </w:r>
    </w:p>
    <w:p w14:paraId="27CAE8E5" w14:textId="1E4871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14:paraId="45FF94F4" w14:textId="7E3C9FA7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47403E61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17B3F9DB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7D734BCA" w14:textId="061B64F2" w:rsidR="000D2F79" w:rsidRDefault="00A878A7" w:rsidP="000F3522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>
        <w:rPr>
          <w:b/>
        </w:rPr>
        <w:t>Существуют</w:t>
      </w:r>
      <w:r w:rsidR="00E23509">
        <w:rPr>
          <w:b/>
        </w:rPr>
        <w:t xml:space="preserve"> ли </w:t>
      </w:r>
      <w:r>
        <w:rPr>
          <w:b/>
        </w:rPr>
        <w:t>нормы отключения горячей воды в многоквартирном доме?</w:t>
      </w:r>
    </w:p>
    <w:p w14:paraId="508F00DD" w14:textId="77777777" w:rsidR="00A878A7" w:rsidRPr="00A878A7" w:rsidRDefault="00A878A7" w:rsidP="00A878A7">
      <w:pPr>
        <w:pStyle w:val="Style5"/>
        <w:tabs>
          <w:tab w:val="left" w:pos="684"/>
        </w:tabs>
        <w:ind w:firstLine="709"/>
        <w:jc w:val="both"/>
        <w:rPr>
          <w:sz w:val="28"/>
          <w:szCs w:val="28"/>
        </w:rPr>
      </w:pPr>
      <w:r w:rsidRPr="00A878A7">
        <w:rPr>
          <w:sz w:val="28"/>
          <w:szCs w:val="28"/>
        </w:rPr>
        <w:t>Согласно правилам предоставления коммунальных услуг, в многоквартирных домах услуги горячего водоснабжения должны оказываться в течение года круглосуточно. Допустимая продолжительность перерыва подачи горячей воды (за исключением ежегодных ремонтных и профилактических работ) - 8 часов (суммарно) в течение 1 месяца, 4 часа единовременно, а при аварии на тупиковой магистрали - 24 часа подряд.</w:t>
      </w:r>
    </w:p>
    <w:p w14:paraId="1920ECBD" w14:textId="77777777" w:rsidR="00A878A7" w:rsidRPr="00A878A7" w:rsidRDefault="00A878A7" w:rsidP="00A878A7">
      <w:pPr>
        <w:pStyle w:val="Style5"/>
        <w:tabs>
          <w:tab w:val="left" w:pos="684"/>
        </w:tabs>
        <w:ind w:firstLine="709"/>
        <w:jc w:val="both"/>
        <w:rPr>
          <w:sz w:val="28"/>
          <w:szCs w:val="28"/>
        </w:rPr>
      </w:pPr>
      <w:r w:rsidRPr="00A878A7">
        <w:rPr>
          <w:sz w:val="28"/>
          <w:szCs w:val="28"/>
        </w:rPr>
        <w:t>За нарушение требований к нормативному уровню или режиму обеспечения населения коммунальными услугами предусмотрена административная ответственность по ст. 7.23 КоАП РФ.</w:t>
      </w:r>
    </w:p>
    <w:p w14:paraId="1F26C8F5" w14:textId="77777777" w:rsidR="00A878A7" w:rsidRPr="00A878A7" w:rsidRDefault="00A878A7" w:rsidP="00A878A7">
      <w:pPr>
        <w:pStyle w:val="Style5"/>
        <w:tabs>
          <w:tab w:val="left" w:pos="684"/>
        </w:tabs>
        <w:ind w:firstLine="709"/>
        <w:jc w:val="both"/>
        <w:rPr>
          <w:sz w:val="28"/>
          <w:szCs w:val="28"/>
        </w:rPr>
      </w:pPr>
      <w:r w:rsidRPr="00A878A7">
        <w:rPr>
          <w:sz w:val="28"/>
          <w:szCs w:val="28"/>
        </w:rPr>
        <w:t xml:space="preserve">При этом, согласно внесенным в законодательство изменениям, с 09.06.2024 для </w:t>
      </w:r>
      <w:proofErr w:type="spellStart"/>
      <w:r w:rsidRPr="00A878A7">
        <w:rPr>
          <w:sz w:val="28"/>
          <w:szCs w:val="28"/>
        </w:rPr>
        <w:t>ресурсоснабжающих</w:t>
      </w:r>
      <w:proofErr w:type="spellEnd"/>
      <w:r w:rsidRPr="00A878A7">
        <w:rPr>
          <w:sz w:val="28"/>
          <w:szCs w:val="28"/>
        </w:rPr>
        <w:t xml:space="preserve"> организаций ответственность за данное нарушение ужесточается. Виновным организациям предусмотрен штраф в размере от 30 до 50 тыс. рублей, а виновному должностному лицу - от 5 до 10 тыс. рублей.</w:t>
      </w:r>
    </w:p>
    <w:p w14:paraId="2DF81E9F" w14:textId="77777777" w:rsidR="00A878A7" w:rsidRPr="00A878A7" w:rsidRDefault="00A878A7" w:rsidP="00A878A7">
      <w:pPr>
        <w:pStyle w:val="Style5"/>
        <w:tabs>
          <w:tab w:val="left" w:pos="684"/>
        </w:tabs>
        <w:ind w:firstLine="709"/>
        <w:jc w:val="both"/>
        <w:rPr>
          <w:sz w:val="28"/>
          <w:szCs w:val="28"/>
        </w:rPr>
      </w:pPr>
      <w:r w:rsidRPr="00A878A7">
        <w:rPr>
          <w:sz w:val="28"/>
          <w:szCs w:val="28"/>
        </w:rPr>
        <w:t>В случае же повторного совершения правонарушения организация может быть привлечена к штрафу до 100 тыс. рублей, а должностное лицо до 30 тыс. рублей.</w:t>
      </w:r>
    </w:p>
    <w:p w14:paraId="22BB7568" w14:textId="77777777" w:rsidR="00A878A7" w:rsidRPr="00A878A7" w:rsidRDefault="00A878A7" w:rsidP="00A878A7">
      <w:pPr>
        <w:pStyle w:val="Style5"/>
        <w:tabs>
          <w:tab w:val="left" w:pos="684"/>
        </w:tabs>
        <w:ind w:firstLine="709"/>
        <w:jc w:val="both"/>
        <w:rPr>
          <w:sz w:val="28"/>
          <w:szCs w:val="28"/>
        </w:rPr>
      </w:pPr>
      <w:r w:rsidRPr="00A878A7">
        <w:rPr>
          <w:sz w:val="28"/>
          <w:szCs w:val="28"/>
        </w:rPr>
        <w:t>Важно отметить, что индивидуальные предприниматели будут нести административную ответственность как юридические лица.</w:t>
      </w:r>
    </w:p>
    <w:p w14:paraId="192F2BC6" w14:textId="0C93E0BD" w:rsidR="001528E5" w:rsidRPr="001528E5" w:rsidRDefault="00A878A7" w:rsidP="00A878A7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A878A7">
        <w:rPr>
          <w:sz w:val="28"/>
          <w:szCs w:val="28"/>
        </w:rPr>
        <w:t>Срок давности привлечения к административной ответственности по ст. 7.23 КоАП РФ составляет 1 год.</w:t>
      </w:r>
    </w:p>
    <w:p w14:paraId="1465BE5B" w14:textId="592F2E9B"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14:paraId="021BDEC2" w14:textId="77777777"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551"/>
        <w:gridCol w:w="7"/>
      </w:tblGrid>
      <w:tr w:rsidR="007D6A20" w:rsidRPr="00356500" w14:paraId="0D7E2850" w14:textId="77777777" w:rsidTr="00BE2C80">
        <w:trPr>
          <w:gridAfter w:val="1"/>
          <w:wAfter w:w="7" w:type="dxa"/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5A57852E" w14:textId="665F7656" w:rsidR="00EC7713" w:rsidRPr="001D543D" w:rsidRDefault="00EC7713" w:rsidP="00BE2C80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4280E16B" w:rsidR="007D6A20" w:rsidRPr="007D6A20" w:rsidRDefault="007D6A20" w:rsidP="00BE2C80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</w:tr>
      <w:tr w:rsidR="00BE2C80" w14:paraId="6633B7A5" w14:textId="77777777" w:rsidTr="00BE2C80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249" w:type="dxa"/>
            <w:vAlign w:val="bottom"/>
          </w:tcPr>
          <w:p w14:paraId="42E2A128" w14:textId="77777777" w:rsidR="00BE2C80" w:rsidRDefault="00BE2C80">
            <w:pPr>
              <w:spacing w:line="240" w:lineRule="exact"/>
              <w:ind w:right="-42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Прокурора района</w:t>
            </w:r>
          </w:p>
          <w:p w14:paraId="0B4D4A49" w14:textId="77777777" w:rsidR="00BE2C80" w:rsidRDefault="00BE2C80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</w:p>
          <w:p w14:paraId="2F278253" w14:textId="77777777" w:rsidR="00BE2C80" w:rsidRDefault="00BE2C80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Младший советник юстиции</w:t>
            </w:r>
          </w:p>
        </w:tc>
        <w:tc>
          <w:tcPr>
            <w:tcW w:w="2127" w:type="dxa"/>
          </w:tcPr>
          <w:p w14:paraId="19BF7FA6" w14:textId="77777777" w:rsidR="00BE2C80" w:rsidRDefault="00BE2C80">
            <w:pPr>
              <w:spacing w:line="240" w:lineRule="exact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vAlign w:val="bottom"/>
            <w:hideMark/>
          </w:tcPr>
          <w:p w14:paraId="6290C072" w14:textId="77777777" w:rsidR="00BE2C80" w:rsidRDefault="00BE2C80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Перченко</w:t>
            </w:r>
            <w:proofErr w:type="spellEnd"/>
          </w:p>
        </w:tc>
      </w:tr>
      <w:tr w:rsidR="007D6A20" w:rsidRPr="00356500" w14:paraId="227CE9B4" w14:textId="77777777" w:rsidTr="00BE2C80">
        <w:trPr>
          <w:gridAfter w:val="1"/>
          <w:wAfter w:w="7" w:type="dxa"/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2" w:name="SIGNERSTAMP1"/>
            <w:bookmarkStart w:id="3" w:name="_GoBack"/>
            <w:bookmarkEnd w:id="3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D36EB5C" w14:textId="77777777" w:rsidR="000F3522" w:rsidRDefault="000F3522" w:rsidP="008D3CCD">
      <w:pPr>
        <w:rPr>
          <w:sz w:val="24"/>
        </w:rPr>
      </w:pPr>
    </w:p>
    <w:p w14:paraId="23581248" w14:textId="77777777" w:rsidR="000F3522" w:rsidRDefault="000F3522" w:rsidP="008D3CCD">
      <w:pPr>
        <w:rPr>
          <w:sz w:val="24"/>
        </w:rPr>
      </w:pPr>
    </w:p>
    <w:p w14:paraId="22F0A06C" w14:textId="77777777" w:rsidR="000F3522" w:rsidRDefault="000F3522" w:rsidP="008D3CCD">
      <w:pPr>
        <w:rPr>
          <w:sz w:val="24"/>
        </w:rPr>
      </w:pPr>
    </w:p>
    <w:p w14:paraId="359B76A2" w14:textId="77777777" w:rsidR="000F3522" w:rsidRDefault="000F3522" w:rsidP="008D3CCD">
      <w:pPr>
        <w:rPr>
          <w:sz w:val="24"/>
        </w:rPr>
      </w:pPr>
    </w:p>
    <w:p w14:paraId="5E4A43BC" w14:textId="77777777" w:rsidR="000F3522" w:rsidRDefault="000F3522" w:rsidP="008D3CCD">
      <w:pPr>
        <w:rPr>
          <w:sz w:val="24"/>
        </w:rPr>
      </w:pPr>
    </w:p>
    <w:p w14:paraId="6AAE01D9" w14:textId="77777777" w:rsidR="000F3522" w:rsidRDefault="000F3522" w:rsidP="008D3CCD">
      <w:pPr>
        <w:rPr>
          <w:sz w:val="24"/>
        </w:rPr>
      </w:pPr>
    </w:p>
    <w:p w14:paraId="31756A30" w14:textId="77777777" w:rsidR="000F3522" w:rsidRDefault="000F3522" w:rsidP="008D3CCD">
      <w:pPr>
        <w:rPr>
          <w:sz w:val="24"/>
        </w:rPr>
      </w:pPr>
    </w:p>
    <w:p w14:paraId="05067362" w14:textId="77777777" w:rsidR="000F3522" w:rsidRDefault="000F3522" w:rsidP="008D3CCD">
      <w:pPr>
        <w:rPr>
          <w:sz w:val="24"/>
        </w:rPr>
      </w:pPr>
    </w:p>
    <w:p w14:paraId="071399C8" w14:textId="77777777" w:rsidR="000F3522" w:rsidRDefault="000F3522" w:rsidP="008D3CCD">
      <w:pPr>
        <w:rPr>
          <w:sz w:val="24"/>
        </w:rPr>
      </w:pPr>
    </w:p>
    <w:p w14:paraId="7E32F2D8" w14:textId="77777777" w:rsidR="000F3522" w:rsidRDefault="000F3522" w:rsidP="008D3CCD">
      <w:pPr>
        <w:rPr>
          <w:sz w:val="24"/>
        </w:rPr>
      </w:pPr>
    </w:p>
    <w:p w14:paraId="7892F0F8" w14:textId="77777777" w:rsidR="000F3522" w:rsidRDefault="000F3522" w:rsidP="008D3CCD">
      <w:pPr>
        <w:rPr>
          <w:sz w:val="24"/>
        </w:rPr>
      </w:pPr>
    </w:p>
    <w:p w14:paraId="223368C7" w14:textId="77777777" w:rsidR="000F3522" w:rsidRDefault="000F3522" w:rsidP="008D3CCD">
      <w:pPr>
        <w:rPr>
          <w:sz w:val="24"/>
        </w:rPr>
      </w:pPr>
    </w:p>
    <w:p w14:paraId="34283A92" w14:textId="77777777" w:rsidR="000F3522" w:rsidRDefault="000F3522" w:rsidP="008D3CCD">
      <w:pPr>
        <w:rPr>
          <w:sz w:val="24"/>
        </w:rPr>
      </w:pPr>
    </w:p>
    <w:p w14:paraId="0768AC9A" w14:textId="77777777" w:rsidR="000F3522" w:rsidRDefault="000F3522" w:rsidP="008D3CCD">
      <w:pPr>
        <w:rPr>
          <w:sz w:val="24"/>
        </w:rPr>
      </w:pPr>
    </w:p>
    <w:p w14:paraId="3028168F" w14:textId="77777777" w:rsidR="000F3522" w:rsidRDefault="000F3522" w:rsidP="008D3CCD">
      <w:pPr>
        <w:rPr>
          <w:sz w:val="24"/>
        </w:rPr>
      </w:pPr>
    </w:p>
    <w:p w14:paraId="5BB2ACA7" w14:textId="77777777" w:rsidR="000F3522" w:rsidRDefault="000F3522" w:rsidP="008D3CCD">
      <w:pPr>
        <w:rPr>
          <w:sz w:val="24"/>
        </w:rPr>
      </w:pPr>
    </w:p>
    <w:p w14:paraId="55A3BF29" w14:textId="77777777" w:rsidR="000F3522" w:rsidRDefault="000F3522" w:rsidP="008D3CCD">
      <w:pPr>
        <w:rPr>
          <w:sz w:val="24"/>
        </w:rPr>
      </w:pPr>
    </w:p>
    <w:p w14:paraId="68DDD25C" w14:textId="77777777" w:rsidR="000F3522" w:rsidRDefault="000F3522" w:rsidP="008D3CCD">
      <w:pPr>
        <w:rPr>
          <w:sz w:val="24"/>
        </w:rPr>
      </w:pPr>
    </w:p>
    <w:p w14:paraId="31A563F1" w14:textId="77777777" w:rsidR="000F3522" w:rsidRDefault="000F3522" w:rsidP="008D3CCD">
      <w:pPr>
        <w:rPr>
          <w:sz w:val="24"/>
        </w:rPr>
      </w:pPr>
    </w:p>
    <w:p w14:paraId="316790AD" w14:textId="77777777" w:rsidR="000F3522" w:rsidRDefault="000F3522" w:rsidP="008D3CCD">
      <w:pPr>
        <w:rPr>
          <w:sz w:val="24"/>
        </w:rPr>
      </w:pPr>
    </w:p>
    <w:p w14:paraId="66784FAE" w14:textId="77777777" w:rsidR="000F3522" w:rsidRDefault="000F3522" w:rsidP="008D3CCD">
      <w:pPr>
        <w:rPr>
          <w:sz w:val="24"/>
        </w:rPr>
      </w:pPr>
    </w:p>
    <w:p w14:paraId="7ACD3A7D" w14:textId="77777777" w:rsidR="000F3522" w:rsidRDefault="000F3522" w:rsidP="008D3CCD">
      <w:pPr>
        <w:rPr>
          <w:sz w:val="24"/>
        </w:rPr>
      </w:pPr>
    </w:p>
    <w:p w14:paraId="67026248" w14:textId="1451671E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01E5" w14:textId="77777777" w:rsidR="00AA4E48" w:rsidRDefault="00AA4E48" w:rsidP="00112FD6">
      <w:r>
        <w:separator/>
      </w:r>
    </w:p>
  </w:endnote>
  <w:endnote w:type="continuationSeparator" w:id="0">
    <w:p w14:paraId="100D9535" w14:textId="77777777" w:rsidR="00AA4E48" w:rsidRDefault="00AA4E48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FED8" w14:textId="77777777" w:rsidR="00AA4E48" w:rsidRDefault="00AA4E48" w:rsidP="00112FD6">
      <w:r>
        <w:separator/>
      </w:r>
    </w:p>
  </w:footnote>
  <w:footnote w:type="continuationSeparator" w:id="0">
    <w:p w14:paraId="01BE8B75" w14:textId="77777777" w:rsidR="00AA4E48" w:rsidRDefault="00AA4E48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2F7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28E5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878A7"/>
    <w:rsid w:val="00AA300B"/>
    <w:rsid w:val="00AA409C"/>
    <w:rsid w:val="00AA4E48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2C80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23509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EE04-57B4-487D-99B8-62EE62CC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3</cp:revision>
  <cp:lastPrinted>2019-04-23T12:45:00Z</cp:lastPrinted>
  <dcterms:created xsi:type="dcterms:W3CDTF">2024-07-16T07:20:00Z</dcterms:created>
  <dcterms:modified xsi:type="dcterms:W3CDTF">2024-07-16T08:48:00Z</dcterms:modified>
</cp:coreProperties>
</file>